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BE" w:rsidRDefault="00C470BE" w:rsidP="00EC69AE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الاسم: فنجان القهوة</w:t>
      </w:r>
    </w:p>
    <w:p w:rsidR="00C470BE" w:rsidRDefault="00C470BE" w:rsidP="00C470BE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نوع الكتابة: النثر</w:t>
      </w:r>
    </w:p>
    <w:p w:rsidR="00C470BE" w:rsidRDefault="00C470BE" w:rsidP="00C470BE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التاريخ 2012</w:t>
      </w:r>
    </w:p>
    <w:p w:rsidR="00C470BE" w:rsidRDefault="00C470BE" w:rsidP="00C470BE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غزل</w:t>
      </w:r>
    </w:p>
    <w:p w:rsidR="00C470BE" w:rsidRDefault="00C470BE" w:rsidP="00C470BE">
      <w:pPr>
        <w:bidi/>
        <w:spacing w:after="0"/>
        <w:rPr>
          <w:sz w:val="36"/>
          <w:szCs w:val="36"/>
          <w:rtl/>
        </w:rPr>
      </w:pPr>
    </w:p>
    <w:p w:rsidR="00C470BE" w:rsidRDefault="00C470BE" w:rsidP="00C470BE">
      <w:pPr>
        <w:bidi/>
        <w:spacing w:after="0"/>
        <w:rPr>
          <w:sz w:val="36"/>
          <w:szCs w:val="36"/>
          <w:rtl/>
        </w:rPr>
      </w:pPr>
    </w:p>
    <w:p w:rsidR="00EC5A48" w:rsidRPr="00EC69AE" w:rsidRDefault="00EC5A48" w:rsidP="00C470BE">
      <w:pPr>
        <w:bidi/>
        <w:spacing w:after="0"/>
        <w:rPr>
          <w:sz w:val="36"/>
          <w:szCs w:val="36"/>
          <w:rtl/>
        </w:rPr>
      </w:pPr>
      <w:r w:rsidRPr="00EC69AE">
        <w:rPr>
          <w:rFonts w:hint="cs"/>
          <w:sz w:val="36"/>
          <w:szCs w:val="36"/>
          <w:rtl/>
        </w:rPr>
        <w:t>أدمنت فنجان القهوة من يدك</w:t>
      </w:r>
      <w:r w:rsidRPr="00EC69AE">
        <w:rPr>
          <w:rFonts w:hint="cs"/>
          <w:sz w:val="36"/>
          <w:szCs w:val="36"/>
          <w:rtl/>
        </w:rPr>
        <w:br/>
        <w:t>له طعم واحد لم يختلف، ومذاق وحيد لما رونقه يجف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فنجان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قهوة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يحمل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رائحتك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تسكن فيه مرارة ما حولك مذ حام حولك من حام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تسكن فيه مرارة كمرارة هندسة الطرقات يوم صقيع متجمد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فأشرب قهوتك وأستمتع بالمذاق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اشربها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وكأني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أشربك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... أدمنها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وكأني أدمنك</w:t>
      </w:r>
      <w:r w:rsidRPr="00EC69AE">
        <w:rPr>
          <w:rFonts w:cs="Arial"/>
          <w:sz w:val="36"/>
          <w:szCs w:val="36"/>
          <w:rtl/>
        </w:rPr>
        <w:t xml:space="preserve"> 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أحس كأن كل السكر قد أذيب فيها، ولا سكر لدي إلا اسمك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فأذوب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بك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أكثر</w:t>
      </w:r>
      <w:r w:rsidRPr="00EC69AE">
        <w:rPr>
          <w:rFonts w:cs="Arial"/>
          <w:sz w:val="36"/>
          <w:szCs w:val="36"/>
          <w:rtl/>
        </w:rPr>
        <w:t>.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أقربه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إلى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>فمي</w:t>
      </w:r>
      <w:r w:rsidRPr="00EC69AE">
        <w:rPr>
          <w:rFonts w:cs="Arial"/>
          <w:sz w:val="36"/>
          <w:szCs w:val="36"/>
          <w:rtl/>
        </w:rPr>
        <w:t xml:space="preserve"> </w:t>
      </w:r>
      <w:r w:rsidRPr="00EC69AE">
        <w:rPr>
          <w:rFonts w:cs="Arial" w:hint="cs"/>
          <w:sz w:val="36"/>
          <w:szCs w:val="36"/>
          <w:rtl/>
        </w:rPr>
        <w:t xml:space="preserve">لأرى صورتك في صفحة القهوة </w:t>
      </w:r>
    </w:p>
    <w:p w:rsidR="00EC5A48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تبتسمين لي، وكأنها ابتسام استهزاء</w:t>
      </w:r>
    </w:p>
    <w:p w:rsidR="00EC69AE" w:rsidRPr="00EC69AE" w:rsidRDefault="00EC5A48" w:rsidP="00EC69AE">
      <w:pPr>
        <w:bidi/>
        <w:spacing w:after="0"/>
        <w:rPr>
          <w:rFonts w:cs="Arial"/>
          <w:sz w:val="36"/>
          <w:szCs w:val="36"/>
          <w:rtl/>
        </w:rPr>
      </w:pPr>
      <w:r w:rsidRPr="00EC69AE">
        <w:rPr>
          <w:rFonts w:cs="Arial" w:hint="cs"/>
          <w:sz w:val="36"/>
          <w:szCs w:val="36"/>
          <w:rtl/>
        </w:rPr>
        <w:t>ومع هذا، فقد أدمت قهوتك</w:t>
      </w:r>
      <w:r w:rsidRPr="00EC69AE">
        <w:rPr>
          <w:rFonts w:cs="Arial"/>
          <w:sz w:val="36"/>
          <w:szCs w:val="36"/>
          <w:rtl/>
        </w:rPr>
        <w:t>.</w:t>
      </w:r>
    </w:p>
    <w:p w:rsidR="00EC69AE" w:rsidRPr="00EC69AE" w:rsidRDefault="00EC69AE" w:rsidP="00EC69AE">
      <w:pPr>
        <w:bidi/>
        <w:spacing w:after="0"/>
        <w:rPr>
          <w:rFonts w:cs="Arial"/>
          <w:sz w:val="36"/>
          <w:szCs w:val="36"/>
          <w:rtl/>
        </w:rPr>
      </w:pPr>
    </w:p>
    <w:p w:rsidR="00EC69AE" w:rsidRDefault="00EC69AE" w:rsidP="00EC69AE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*-*-*-</w:t>
      </w:r>
    </w:p>
    <w:p w:rsidR="00BF62FF" w:rsidRDefault="00EC69AE" w:rsidP="00EC69AE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أتخيلني قد أدمنت قهوتك وبشربها سأحترف</w:t>
      </w:r>
    </w:p>
    <w:p w:rsidR="00EC69AE" w:rsidRDefault="00EC69AE" w:rsidP="00EC69AE">
      <w:pPr>
        <w:bidi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فقهوتك ذات طعم واحد لا يختلف.</w:t>
      </w:r>
    </w:p>
    <w:p w:rsidR="00EC69AE" w:rsidRDefault="00EC69AE" w:rsidP="00EC69AE">
      <w:pPr>
        <w:bidi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ومذاقها وحيد لمَّــا رونقه بعد يجف</w:t>
      </w:r>
    </w:p>
    <w:p w:rsidR="00EC69AE" w:rsidRPr="00EC5A48" w:rsidRDefault="00EC69AE" w:rsidP="00EC69AE">
      <w:pPr>
        <w:bidi/>
        <w:rPr>
          <w:sz w:val="44"/>
          <w:szCs w:val="44"/>
        </w:rPr>
      </w:pPr>
    </w:p>
    <w:sectPr w:rsidR="00EC69AE" w:rsidRPr="00EC5A48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C5A48"/>
    <w:rsid w:val="0041728B"/>
    <w:rsid w:val="006B5B64"/>
    <w:rsid w:val="007915F9"/>
    <w:rsid w:val="00B81C63"/>
    <w:rsid w:val="00BF62FF"/>
    <w:rsid w:val="00C470BE"/>
    <w:rsid w:val="00D4539D"/>
    <w:rsid w:val="00EC5A48"/>
    <w:rsid w:val="00EC69AE"/>
    <w:rsid w:val="00FB06BF"/>
    <w:rsid w:val="00FC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2013-02-15T00:25:00Z</dcterms:created>
  <dcterms:modified xsi:type="dcterms:W3CDTF">2013-02-15T00:25:00Z</dcterms:modified>
</cp:coreProperties>
</file>